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D5D" w:rsidRPr="0027656A" w:rsidRDefault="00573D5D" w:rsidP="0011006A">
      <w:pPr>
        <w:tabs>
          <w:tab w:val="left" w:pos="340"/>
        </w:tabs>
        <w:autoSpaceDE w:val="0"/>
        <w:autoSpaceDN w:val="0"/>
        <w:adjustRightInd w:val="0"/>
        <w:spacing w:after="0" w:line="240" w:lineRule="auto"/>
        <w:ind w:left="3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bookmarkStart w:id="0" w:name="_GoBack"/>
      <w:bookmarkEnd w:id="0"/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8 клас</w:t>
      </w:r>
    </w:p>
    <w:p w:rsidR="00A95E7E" w:rsidRPr="0027656A" w:rsidRDefault="00A95E7E" w:rsidP="0011006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Задача 1.</w:t>
      </w:r>
    </w:p>
    <w:p w:rsidR="00A95E7E" w:rsidRPr="0027656A" w:rsidRDefault="00A95E7E" w:rsidP="0011006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(Задача складається з 5 тестових питань-відповідей. За кожну правильну відповідь можна отримати до 1 бала. Загальна кількість балів, яку можна отримати складає 5 балів.)</w:t>
      </w:r>
    </w:p>
    <w:p w:rsidR="00A95E7E" w:rsidRPr="0027656A" w:rsidRDefault="00A95E7E" w:rsidP="0011006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1.1.</w:t>
      </w:r>
      <w:r w:rsidR="00FD4D8F"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Підтвердити або спростувати теорію можна за допомогою...</w:t>
      </w:r>
    </w:p>
    <w:p w:rsidR="00A95E7E" w:rsidRPr="0027656A" w:rsidRDefault="00A95E7E" w:rsidP="0011006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а) ...спостережень;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б) ...</w:t>
      </w:r>
      <w:r w:rsidR="00E374D4" w:rsidRPr="00E374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74D4">
        <w:rPr>
          <w:rFonts w:ascii="Times New Roman" w:hAnsi="Times New Roman" w:cs="Times New Roman"/>
          <w:color w:val="000000" w:themeColor="text1"/>
          <w:sz w:val="28"/>
          <w:szCs w:val="28"/>
        </w:rPr>
        <w:t>експериментів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в) </w:t>
      </w:r>
      <w:proofErr w:type="spellStart"/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...ChatGPT</w:t>
      </w:r>
      <w:proofErr w:type="spellEnd"/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г) </w:t>
      </w:r>
      <w:proofErr w:type="spellStart"/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...гіпотез</w:t>
      </w:r>
      <w:proofErr w:type="spellEnd"/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95E7E" w:rsidRPr="0027656A" w:rsidRDefault="00A95E7E" w:rsidP="0011006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Відповідь: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95E7E" w:rsidRPr="0027656A" w:rsidRDefault="00E374D4" w:rsidP="0011006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Експериментів</w:t>
      </w:r>
      <w:r w:rsidR="00A95E7E"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95E7E"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Якщо названо правильно – 1,0 бала.</w:t>
      </w:r>
    </w:p>
    <w:p w:rsidR="004E63FC" w:rsidRPr="0027656A" w:rsidRDefault="004E63FC" w:rsidP="0011006A">
      <w:pPr>
        <w:tabs>
          <w:tab w:val="left" w:pos="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1.2.</w:t>
      </w:r>
      <w:r w:rsidR="00FD4D8F"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Напрямлений відрізок, який сполучає початкове положення тіла з кінцевим, називають...</w:t>
      </w:r>
    </w:p>
    <w:p w:rsidR="00A95E7E" w:rsidRPr="0027656A" w:rsidRDefault="004E63FC" w:rsidP="0011006A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а) ...шляхом;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>б) ...амплітудою;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>в) ...траєкторією;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>г) ...переміщенням.</w:t>
      </w:r>
    </w:p>
    <w:p w:rsidR="00FD4D8F" w:rsidRPr="0027656A" w:rsidRDefault="00FD4D8F" w:rsidP="0011006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Відповідь: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E63FC" w:rsidRPr="0027656A" w:rsidRDefault="00FD4D8F" w:rsidP="0011006A">
      <w:pPr>
        <w:tabs>
          <w:tab w:val="left" w:pos="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Переміщенням. </w:t>
      </w:r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Якщо названо правильно – 1,0 бала.</w:t>
      </w:r>
    </w:p>
    <w:p w:rsidR="00FD4D8F" w:rsidRPr="0027656A" w:rsidRDefault="00FD4D8F" w:rsidP="0011006A">
      <w:pPr>
        <w:tabs>
          <w:tab w:val="left" w:pos="283"/>
          <w:tab w:val="left" w:pos="3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1.3.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Швидкість руху мухи становить 5 м/с. Перевести це значення швидкості в км/год.</w:t>
      </w:r>
    </w:p>
    <w:p w:rsidR="00FD4D8F" w:rsidRPr="0027656A" w:rsidRDefault="00FD4D8F" w:rsidP="0011006A">
      <w:pPr>
        <w:tabs>
          <w:tab w:val="left" w:pos="283"/>
          <w:tab w:val="left" w:pos="3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ind w:left="227" w:hanging="22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а) </w:t>
      </w:r>
      <w:smartTag w:uri="urn:schemas-microsoft-com:office:smarttags" w:element="metricconverter">
        <w:smartTagPr>
          <w:attr w:name="ProductID" w:val="1,8 км/год"/>
        </w:smartTagPr>
        <w:r w:rsidRPr="0027656A">
          <w:rPr>
            <w:rFonts w:ascii="Times New Roman" w:hAnsi="Times New Roman" w:cs="Times New Roman"/>
            <w:iCs/>
            <w:color w:val="000000" w:themeColor="text1"/>
            <w:sz w:val="28"/>
            <w:szCs w:val="28"/>
          </w:rPr>
          <w:t>1,8 км/год</w:t>
        </w:r>
      </w:smartTag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;</w:t>
      </w:r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ab/>
        <w:t xml:space="preserve">б) </w:t>
      </w:r>
      <w:smartTag w:uri="urn:schemas-microsoft-com:office:smarttags" w:element="metricconverter">
        <w:smartTagPr>
          <w:attr w:name="ProductID" w:val="18 км/год"/>
        </w:smartTagPr>
        <w:r w:rsidRPr="0027656A">
          <w:rPr>
            <w:rFonts w:ascii="Times New Roman" w:hAnsi="Times New Roman" w:cs="Times New Roman"/>
            <w:iCs/>
            <w:color w:val="000000" w:themeColor="text1"/>
            <w:sz w:val="28"/>
            <w:szCs w:val="28"/>
          </w:rPr>
          <w:t>18 км/год</w:t>
        </w:r>
      </w:smartTag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;</w:t>
      </w:r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ab/>
        <w:t xml:space="preserve">в) </w:t>
      </w:r>
      <w:smartTag w:uri="urn:schemas-microsoft-com:office:smarttags" w:element="metricconverter">
        <w:smartTagPr>
          <w:attr w:name="ProductID" w:val="180 км/год"/>
        </w:smartTagPr>
        <w:r w:rsidRPr="0027656A">
          <w:rPr>
            <w:rFonts w:ascii="Times New Roman" w:hAnsi="Times New Roman" w:cs="Times New Roman"/>
            <w:iCs/>
            <w:color w:val="000000" w:themeColor="text1"/>
            <w:sz w:val="28"/>
            <w:szCs w:val="28"/>
          </w:rPr>
          <w:t>180 км/год</w:t>
        </w:r>
      </w:smartTag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;</w:t>
      </w:r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ab/>
        <w:t xml:space="preserve">г) </w:t>
      </w:r>
      <w:smartTag w:uri="urn:schemas-microsoft-com:office:smarttags" w:element="metricconverter">
        <w:smartTagPr>
          <w:attr w:name="ProductID" w:val="0,18 км/год"/>
        </w:smartTagPr>
        <w:r w:rsidRPr="0027656A">
          <w:rPr>
            <w:rFonts w:ascii="Times New Roman" w:hAnsi="Times New Roman" w:cs="Times New Roman"/>
            <w:iCs/>
            <w:color w:val="000000" w:themeColor="text1"/>
            <w:sz w:val="28"/>
            <w:szCs w:val="28"/>
          </w:rPr>
          <w:t>0,18 км/год</w:t>
        </w:r>
      </w:smartTag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E63FC" w:rsidRPr="0027656A" w:rsidRDefault="00FD4D8F" w:rsidP="0011006A">
      <w:pPr>
        <w:tabs>
          <w:tab w:val="left" w:pos="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Відповідь: </w:t>
      </w:r>
    </w:p>
    <w:p w:rsidR="004E63FC" w:rsidRPr="0027656A" w:rsidRDefault="00FD4D8F" w:rsidP="0011006A">
      <w:pPr>
        <w:tabs>
          <w:tab w:val="left" w:pos="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smartTag w:uri="urn:schemas-microsoft-com:office:smarttags" w:element="metricconverter">
        <w:smartTagPr>
          <w:attr w:name="ProductID" w:val="0,18 км/год"/>
        </w:smartTagPr>
        <w:r w:rsidRPr="0027656A">
          <w:rPr>
            <w:rFonts w:ascii="Times New Roman" w:hAnsi="Times New Roman" w:cs="Times New Roman"/>
            <w:iCs/>
            <w:color w:val="000000" w:themeColor="text1"/>
            <w:sz w:val="28"/>
            <w:szCs w:val="28"/>
          </w:rPr>
          <w:t>0,18 км/год</w:t>
        </w:r>
      </w:smartTag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Якщо названо правильно – 1,0 бала.</w:t>
      </w:r>
    </w:p>
    <w:p w:rsidR="00915EBD" w:rsidRPr="0027656A" w:rsidRDefault="00915EBD" w:rsidP="0011006A">
      <w:pPr>
        <w:tabs>
          <w:tab w:val="left" w:pos="227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1.4.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Будь-яке тіло під час взаємодії не може змінити швидкість руху миттєво, а тільки протягом певного інтервалу часу. Кількісною мірою цієї властивості є фізична величина, яку називають...</w:t>
      </w:r>
    </w:p>
    <w:p w:rsidR="00915EBD" w:rsidRPr="0027656A" w:rsidRDefault="00915EBD" w:rsidP="0011006A">
      <w:pPr>
        <w:tabs>
          <w:tab w:val="left" w:pos="142"/>
          <w:tab w:val="left" w:pos="227"/>
          <w:tab w:val="left" w:pos="283"/>
          <w:tab w:val="left" w:pos="425"/>
          <w:tab w:val="left" w:pos="45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ind w:left="227" w:hanging="22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  <w:lang w:eastAsia="uk-UA"/>
        </w:rPr>
        <w:t>а) ...масою;</w:t>
      </w:r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  <w:lang w:eastAsia="uk-UA"/>
        </w:rPr>
        <w:tab/>
        <w:t xml:space="preserve">       б) ...силою;</w:t>
      </w:r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  <w:lang w:eastAsia="uk-UA"/>
        </w:rPr>
        <w:tab/>
        <w:t xml:space="preserve">         в) ...інерцією;       г) ...інертністю.</w:t>
      </w:r>
    </w:p>
    <w:p w:rsidR="00915EBD" w:rsidRPr="0027656A" w:rsidRDefault="00915EBD" w:rsidP="0011006A">
      <w:pPr>
        <w:tabs>
          <w:tab w:val="left" w:pos="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Відповідь: </w:t>
      </w:r>
    </w:p>
    <w:p w:rsidR="00915EBD" w:rsidRPr="0027656A" w:rsidRDefault="00915EBD" w:rsidP="0011006A">
      <w:pPr>
        <w:tabs>
          <w:tab w:val="left" w:pos="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Маса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Якщо названо правильно – 1,0 бала.</w:t>
      </w:r>
    </w:p>
    <w:p w:rsidR="00915EBD" w:rsidRPr="0027656A" w:rsidRDefault="00915EBD" w:rsidP="0011006A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1.5. 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Маса шоколадки на поверхні Землі 100 г. Її маса у стані невагомості...</w:t>
      </w:r>
    </w:p>
    <w:p w:rsidR="00FD4D8F" w:rsidRPr="0027656A" w:rsidRDefault="00915EBD" w:rsidP="0011006A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а) ...рівна нулю;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>б) ...рівна 100 г;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>в) ...більша за 100 г;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>г) ... менша за 100 г.</w:t>
      </w:r>
    </w:p>
    <w:p w:rsidR="00915EBD" w:rsidRPr="0027656A" w:rsidRDefault="00915EBD" w:rsidP="0011006A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Відповідь:</w:t>
      </w:r>
    </w:p>
    <w:p w:rsidR="00915EBD" w:rsidRPr="0027656A" w:rsidRDefault="00915EBD" w:rsidP="0011006A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Рівна 100 г.</w:t>
      </w: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 </w:t>
      </w:r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Якщо названо правильно – 1,0 бала.</w:t>
      </w:r>
    </w:p>
    <w:p w:rsidR="00915EBD" w:rsidRPr="0027656A" w:rsidRDefault="00915EBD" w:rsidP="0011006A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086929" w:rsidRPr="0027656A" w:rsidRDefault="00086929" w:rsidP="0011006A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Задача 2.</w:t>
      </w:r>
      <w:r w:rsidRPr="002765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27656A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(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Загальна кількість балів, яку можна отримати складає 5 балів.</w:t>
      </w:r>
      <w:r w:rsidRPr="0027656A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)</w:t>
      </w:r>
    </w:p>
    <w:p w:rsidR="00573D5D" w:rsidRPr="0027656A" w:rsidRDefault="00573D5D" w:rsidP="0011006A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Паралельними коліями в одному напрямку рухається потяг і електричка. Швидкість потяга </w:t>
      </w:r>
      <w:smartTag w:uri="urn:schemas-microsoft-com:office:smarttags" w:element="metricconverter">
        <w:smartTagPr>
          <w:attr w:name="ProductID" w:val="90 км/год"/>
        </w:smartTagPr>
        <w:r w:rsidRPr="0027656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uk-UA"/>
          </w:rPr>
          <w:t>90 км/год</w:t>
        </w:r>
      </w:smartTag>
      <w:r w:rsidR="009C19B0" w:rsidRPr="002765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електрички </w:t>
      </w:r>
      <w:r w:rsidRPr="002765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15</w:t>
      </w:r>
      <w:r w:rsidR="009C19B0" w:rsidRPr="002765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2765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м/с. Скільки часу триватиме обгін електрички потягом, якщо їх довжини однакові і становлять 1</w:t>
      </w:r>
      <w:r w:rsidR="00945D57" w:rsidRPr="002765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0</w:t>
      </w:r>
      <w:r w:rsidRPr="002765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0 м?</w:t>
      </w:r>
    </w:p>
    <w:p w:rsidR="00A95E7E" w:rsidRPr="0027656A" w:rsidRDefault="00A95E7E" w:rsidP="0011006A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Можливий варіант розв’язування і критерії оцінювання є наступними.</w:t>
      </w:r>
    </w:p>
    <w:p w:rsidR="00A95E7E" w:rsidRPr="0027656A" w:rsidRDefault="00A95E7E" w:rsidP="0011006A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Запис скороченої умови задачі з даними, які відомі та які необхідно визначити у вигляді, прийнятному і зрозумілому для членів </w:t>
      </w:r>
      <w:proofErr w:type="spellStart"/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жюрі</w:t>
      </w:r>
      <w:proofErr w:type="spellEnd"/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 (1 бал).</w:t>
      </w:r>
    </w:p>
    <w:p w:rsidR="00086929" w:rsidRPr="0027656A" w:rsidRDefault="00086929" w:rsidP="0011006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Аналіз фізичної ситуації (2 бали):</w:t>
      </w:r>
    </w:p>
    <w:p w:rsidR="00C52732" w:rsidRPr="0027656A" w:rsidRDefault="00A95E7E" w:rsidP="0011006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Початком обгону вважаємо момент, коли голова потяга знаходиться біля хвоста електрички, а кінцем обгону – коли хвіст потяга знаходиться біля голови електрички. Якщо вважати електричку нерухомою, то потяг проїде відстань </w:t>
      </w:r>
      <w:r w:rsidR="00086929" w:rsidRPr="0027656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2l</w:t>
      </w:r>
      <w:r w:rsidR="00086929"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з відносною</w:t>
      </w:r>
      <w:r w:rsidR="00086929"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швидкістю </w:t>
      </w:r>
      <w:r w:rsidRPr="0027656A">
        <w:rPr>
          <w:rFonts w:ascii="Times New Roman" w:hAnsi="Times New Roman" w:cs="Times New Roman"/>
          <w:i/>
          <w:color w:val="000000" w:themeColor="text1"/>
          <w:sz w:val="28"/>
          <w:szCs w:val="28"/>
        </w:rPr>
        <w:sym w:font="Symbol" w:char="F075"/>
      </w:r>
      <w:r w:rsidRPr="0027656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= </w:t>
      </w:r>
      <w:r w:rsidRPr="0027656A">
        <w:rPr>
          <w:rFonts w:ascii="Times New Roman" w:hAnsi="Times New Roman" w:cs="Times New Roman"/>
          <w:i/>
          <w:color w:val="000000" w:themeColor="text1"/>
          <w:sz w:val="28"/>
          <w:szCs w:val="28"/>
        </w:rPr>
        <w:sym w:font="Symbol" w:char="F075"/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1  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27656A">
        <w:rPr>
          <w:rFonts w:ascii="Times New Roman" w:hAnsi="Times New Roman" w:cs="Times New Roman"/>
          <w:i/>
          <w:color w:val="000000" w:themeColor="text1"/>
          <w:sz w:val="28"/>
          <w:szCs w:val="28"/>
        </w:rPr>
        <w:sym w:font="Symbol" w:char="F075"/>
      </w:r>
      <w:r w:rsidR="00086929" w:rsidRPr="0027656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6929"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де </w:t>
      </w:r>
      <w:r w:rsidR="00086929" w:rsidRPr="0027656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l</w:t>
      </w:r>
      <w:r w:rsidR="00086929"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довжина потягу/електрички, </w:t>
      </w:r>
      <w:r w:rsidR="00086929" w:rsidRPr="0027656A">
        <w:rPr>
          <w:rFonts w:ascii="Times New Roman" w:hAnsi="Times New Roman" w:cs="Times New Roman"/>
          <w:i/>
          <w:color w:val="000000" w:themeColor="text1"/>
          <w:sz w:val="28"/>
          <w:szCs w:val="28"/>
        </w:rPr>
        <w:sym w:font="Symbol" w:char="F075"/>
      </w:r>
      <w:r w:rsidR="00086929" w:rsidRPr="0027656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1  </w:t>
      </w:r>
      <w:r w:rsidR="00086929"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швидкість потяга, </w:t>
      </w:r>
      <w:r w:rsidR="00086929" w:rsidRPr="0027656A">
        <w:rPr>
          <w:rFonts w:ascii="Times New Roman" w:hAnsi="Times New Roman" w:cs="Times New Roman"/>
          <w:i/>
          <w:color w:val="000000" w:themeColor="text1"/>
          <w:sz w:val="28"/>
          <w:szCs w:val="28"/>
        </w:rPr>
        <w:sym w:font="Symbol" w:char="F075"/>
      </w:r>
      <w:r w:rsidR="00086929" w:rsidRPr="0027656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="00086929"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– швидкість електрички.</w:t>
      </w:r>
    </w:p>
    <w:p w:rsidR="00086929" w:rsidRPr="0027656A" w:rsidRDefault="00C52732" w:rsidP="0011006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Запис</w:t>
      </w:r>
      <w:r w:rsidR="00086929" w:rsidRPr="002765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формули, отримання числового значення, запис відповіді (2 бали).</w:t>
      </w:r>
    </w:p>
    <w:p w:rsidR="00086929" w:rsidRPr="0027656A" w:rsidRDefault="00086929" w:rsidP="0011006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Отже, час </w:t>
      </w:r>
      <w:r w:rsidR="00A95E7E"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руху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(обгону) можна визначити за формулою:</w:t>
      </w:r>
    </w:p>
    <w:p w:rsidR="00A95E7E" w:rsidRPr="0027656A" w:rsidRDefault="009C19B0" w:rsidP="0011006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hAnsi="Times New Roman" w:cs="Times New Roman"/>
          <w:color w:val="000000" w:themeColor="text1"/>
          <w:position w:val="-24"/>
          <w:sz w:val="28"/>
          <w:szCs w:val="28"/>
          <w:lang w:eastAsia="uk-UA"/>
        </w:rPr>
        <w:object w:dxaOrig="63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pt;height:31.35pt" o:ole="">
            <v:imagedata r:id="rId6" o:title=""/>
          </v:shape>
          <o:OLEObject Type="Embed" ProgID="Equation.3" ShapeID="_x0000_i1025" DrawAspect="Content" ObjectID="_1823414026" r:id="rId7"/>
        </w:object>
      </w:r>
      <w:r w:rsidR="00A95E7E"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086929" w:rsidRPr="0027656A" w:rsidRDefault="00C817CF" w:rsidP="0011006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Обгін триватиме:</w:t>
      </w:r>
    </w:p>
    <w:p w:rsidR="00086929" w:rsidRPr="0027656A" w:rsidRDefault="000412C9" w:rsidP="0011006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656A">
        <w:rPr>
          <w:rFonts w:ascii="Times New Roman" w:hAnsi="Times New Roman" w:cs="Times New Roman"/>
          <w:color w:val="000000" w:themeColor="text1"/>
          <w:position w:val="-56"/>
          <w:sz w:val="28"/>
          <w:szCs w:val="28"/>
          <w:lang w:eastAsia="uk-UA"/>
        </w:rPr>
        <w:object w:dxaOrig="1640" w:dyaOrig="960">
          <v:shape id="_x0000_i1026" type="#_x0000_t75" style="width:82pt;height:48pt" o:ole="">
            <v:imagedata r:id="rId8" o:title=""/>
          </v:shape>
          <o:OLEObject Type="Embed" ProgID="Equation.3" ShapeID="_x0000_i1026" DrawAspect="Content" ObjectID="_1823414027" r:id="rId9"/>
        </w:object>
      </w:r>
      <w:r w:rsidR="00C817CF"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156A3D" w:rsidRPr="0027656A" w:rsidRDefault="00E147B1" w:rsidP="0011006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F90AC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Відповідь: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 20 с.</w:t>
      </w:r>
    </w:p>
    <w:p w:rsidR="00E147B1" w:rsidRPr="0027656A" w:rsidRDefault="00E147B1" w:rsidP="0011006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28349D" w:rsidRPr="0027656A" w:rsidRDefault="0028349D" w:rsidP="0011006A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</w:pPr>
      <w:r w:rsidRPr="002765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Задача 3.</w:t>
      </w:r>
      <w:r w:rsidRPr="002765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27656A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(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Загальна кількість балів, яку можна отримати складає 5 балів.</w:t>
      </w:r>
      <w:r w:rsidRPr="0027656A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)</w:t>
      </w:r>
    </w:p>
    <w:p w:rsidR="0028349D" w:rsidRPr="0027656A" w:rsidRDefault="0028183A" w:rsidP="0011006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Оцінити лінійну швидкість руху точок земної поверхні, які знаходяться на екваторі. Радіус Землі вважати рівним 6400 км.</w:t>
      </w:r>
    </w:p>
    <w:p w:rsidR="00FC42C2" w:rsidRPr="0027656A" w:rsidRDefault="00FC42C2" w:rsidP="0011006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FC42C2" w:rsidRPr="0027656A" w:rsidRDefault="00FC42C2" w:rsidP="0011006A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Можливий варіант розв’язування і критерії оцінювання є наступними.</w:t>
      </w:r>
    </w:p>
    <w:p w:rsidR="00FC42C2" w:rsidRPr="0027656A" w:rsidRDefault="00FC42C2" w:rsidP="0011006A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Запис скороченої умови задачі з даними, які відомі та які необхідно визначити у вигляді, прийнятному і зрозумілому для членів </w:t>
      </w:r>
      <w:proofErr w:type="spellStart"/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жюрі</w:t>
      </w:r>
      <w:proofErr w:type="spellEnd"/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 (1 бал).</w:t>
      </w:r>
    </w:p>
    <w:p w:rsidR="00FC42C2" w:rsidRPr="0027656A" w:rsidRDefault="00FC42C2" w:rsidP="0011006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Аналіз фізичної ситуації (2 бали):</w:t>
      </w:r>
    </w:p>
    <w:p w:rsidR="0028183A" w:rsidRPr="0027656A" w:rsidRDefault="0028183A" w:rsidP="001100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83A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</w:t>
      </w:r>
      <w:r w:rsidRPr="0027656A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тимемо, що</w:t>
      </w:r>
      <w:r w:rsidRPr="00281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656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обертання</w:t>
      </w:r>
      <w:r w:rsidRPr="00281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Землі навколо </w:t>
      </w:r>
      <w:r w:rsidRPr="00276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своєї </w:t>
      </w:r>
      <w:r w:rsidRPr="00281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осі </w:t>
      </w:r>
      <w:r w:rsidRPr="00276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є </w:t>
      </w:r>
      <w:r w:rsidRPr="00281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рівномірним, </w:t>
      </w:r>
      <w:r w:rsidRPr="0027656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Земля має форму кулі. За таких умов лінійна швидкість руху точок:</w:t>
      </w:r>
      <w:r w:rsidRPr="00281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183A" w:rsidRPr="0027656A" w:rsidRDefault="0028183A" w:rsidP="00110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56A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639" w:dyaOrig="620">
          <v:shape id="_x0000_i1027" type="#_x0000_t75" style="width:32pt;height:31.35pt" o:ole="">
            <v:imagedata r:id="rId10" o:title=""/>
          </v:shape>
          <o:OLEObject Type="Embed" ProgID="Equation.3" ShapeID="_x0000_i1027" DrawAspect="Content" ObjectID="_1823414028" r:id="rId11"/>
        </w:object>
      </w:r>
      <w:r w:rsidRPr="002818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8183A" w:rsidRPr="0027656A" w:rsidRDefault="0028183A" w:rsidP="001100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 </w:t>
      </w:r>
      <w:r w:rsidRPr="0028183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l </w:t>
      </w:r>
      <w:r w:rsidRPr="00281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довжина екватора, </w:t>
      </w:r>
      <w:r w:rsidRPr="0028183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T </w:t>
      </w:r>
      <w:r w:rsidRPr="00281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час, за який Земля робить один оберт. </w:t>
      </w:r>
      <w:r w:rsidRPr="0027656A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Вважатимемо, що</w:t>
      </w:r>
      <w:r w:rsidRPr="00281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183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T</w:t>
      </w:r>
      <w:r w:rsidRPr="00281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24 год = 86400 с. </w:t>
      </w:r>
    </w:p>
    <w:p w:rsidR="00C52732" w:rsidRPr="0027656A" w:rsidRDefault="00C52732" w:rsidP="0011006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Запис формули, отримання числового значення, запис відповіді (2 бали).</w:t>
      </w:r>
    </w:p>
    <w:p w:rsidR="00C52732" w:rsidRPr="0027656A" w:rsidRDefault="0028183A" w:rsidP="001100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Враховуючи, що </w:t>
      </w:r>
      <w:r w:rsidR="00C52732" w:rsidRPr="0027656A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780" w:dyaOrig="279">
          <v:shape id="_x0000_i1028" type="#_x0000_t75" style="width:39.35pt;height:14pt" o:ole="">
            <v:imagedata r:id="rId12" o:title=""/>
          </v:shape>
          <o:OLEObject Type="Embed" ProgID="Equation.3" ShapeID="_x0000_i1028" DrawAspect="Content" ObjectID="_1823414029" r:id="rId13"/>
        </w:object>
      </w:r>
      <w:r w:rsidRPr="00281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52732" w:rsidRPr="0027656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отримаємо</w:t>
      </w:r>
      <w:r w:rsidRPr="00281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C52732" w:rsidRPr="0027656A" w:rsidRDefault="00C52732" w:rsidP="00110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56A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900" w:dyaOrig="620">
          <v:shape id="_x0000_i1029" type="#_x0000_t75" style="width:45.35pt;height:31.35pt" o:ole="">
            <v:imagedata r:id="rId14" o:title=""/>
          </v:shape>
          <o:OLEObject Type="Embed" ProgID="Equation.3" ShapeID="_x0000_i1029" DrawAspect="Content" ObjectID="_1823414030" r:id="rId15"/>
        </w:object>
      </w:r>
      <w:r w:rsidR="0028183A" w:rsidRPr="002818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2732" w:rsidRPr="0027656A" w:rsidRDefault="0028183A" w:rsidP="001100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83A">
        <w:rPr>
          <w:rFonts w:ascii="Times New Roman" w:eastAsia="Times New Roman" w:hAnsi="Times New Roman" w:cs="Times New Roman"/>
          <w:sz w:val="28"/>
          <w:szCs w:val="28"/>
          <w:lang w:eastAsia="ru-RU"/>
        </w:rPr>
        <w:t>Пі</w:t>
      </w:r>
      <w:r w:rsidR="00C52732" w:rsidRPr="00276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дставляючи </w:t>
      </w:r>
      <w:r w:rsidRPr="00281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числових значень </w:t>
      </w:r>
      <w:r w:rsidR="00C52732" w:rsidRPr="00276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величин, </w:t>
      </w:r>
      <w:r w:rsidRPr="00281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отримаємо: </w:t>
      </w:r>
    </w:p>
    <w:p w:rsidR="0028183A" w:rsidRPr="0028183A" w:rsidRDefault="00C52732" w:rsidP="00110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56A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3260" w:dyaOrig="700">
          <v:shape id="_x0000_i1030" type="#_x0000_t75" style="width:163.35pt;height:35.35pt" o:ole="">
            <v:imagedata r:id="rId16" o:title=""/>
          </v:shape>
          <o:OLEObject Type="Embed" ProgID="Equation.3" ShapeID="_x0000_i1030" DrawAspect="Content" ObjectID="_1823414031" r:id="rId17"/>
        </w:object>
      </w:r>
      <w:r w:rsidR="0028183A" w:rsidRPr="002818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42C2" w:rsidRPr="0027656A" w:rsidRDefault="00C52732" w:rsidP="0011006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Відповідь: 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465 м/с.</w:t>
      </w:r>
    </w:p>
    <w:p w:rsidR="00FC42C2" w:rsidRPr="0027656A" w:rsidRDefault="00FC42C2" w:rsidP="0011006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5958C8" w:rsidRPr="0027656A" w:rsidRDefault="005958C8" w:rsidP="00110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Задача 4. </w:t>
      </w:r>
      <w:r w:rsidRPr="0027656A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(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Загальна кількість балів, яку можна отримати складає 5 балів.</w:t>
      </w:r>
      <w:r w:rsidRPr="0027656A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)</w:t>
      </w:r>
    </w:p>
    <w:p w:rsidR="005958C8" w:rsidRPr="0027656A" w:rsidRDefault="00566F46" w:rsidP="0011006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eastAsia="uk-UA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CB85E4C" wp14:editId="18063811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1490980" cy="1243965"/>
                <wp:effectExtent l="0" t="0" r="0" b="0"/>
                <wp:wrapTight wrapText="bothSides">
                  <wp:wrapPolygon edited="0">
                    <wp:start x="0" y="0"/>
                    <wp:lineTo x="0" y="18193"/>
                    <wp:lineTo x="4140" y="21170"/>
                    <wp:lineTo x="15731" y="21170"/>
                    <wp:lineTo x="21250" y="18193"/>
                    <wp:lineTo x="21250" y="0"/>
                    <wp:lineTo x="0" y="0"/>
                  </wp:wrapPolygon>
                </wp:wrapTight>
                <wp:docPr id="12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90980" cy="1243965"/>
                          <a:chOff x="5884" y="4210"/>
                          <a:chExt cx="1700" cy="1429"/>
                        </a:xfrm>
                      </wpg:grpSpPr>
                      <pic:pic xmlns:pic="http://schemas.openxmlformats.org/drawingml/2006/picture">
                        <pic:nvPicPr>
                          <pic:cNvPr id="13" name="Picture 14" descr="терт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216" t="232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84" y="4210"/>
                            <a:ext cx="1700" cy="1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153" y="5267"/>
                            <a:ext cx="1038" cy="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46" w:rsidRPr="00566F46" w:rsidRDefault="00566F46" w:rsidP="00566F46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Рис</w:t>
                              </w:r>
                              <w:r w:rsidRPr="00566F46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.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0CB85E4C" id="Группа 12" o:spid="_x0000_s1026" style="position:absolute;left:0;text-align:left;margin-left:66.2pt;margin-top:1pt;width:117.4pt;height:97.95pt;z-index:-251658240;mso-position-horizontal:right;mso-position-horizontal-relative:margin" coordorigin="5884,4210" coordsize="1700,1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">
                <v:shape id="Picture 14" o:spid="_x0000_s1027" type="#_x0000_t75" alt="тертя" style="position:absolute;left:5884;top:4210;width:1700;height:1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">
                  <v:imagedata r:id="rId19" o:title="тертя" croptop="15230f" cropleft="10627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28" type="#_x0000_t202" style="position:absolute;left:6153;top:5267;width:1038;height: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:rsidR="00566F46" w:rsidRPr="00566F46" w:rsidRDefault="00566F46" w:rsidP="00566F46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Рис</w:t>
                        </w:r>
                        <w:r w:rsidRPr="00566F4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.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  <w10:wrap type="tight" anchorx="margin"/>
              </v:group>
            </w:pict>
          </mc:Fallback>
        </mc:AlternateContent>
      </w:r>
      <w:r w:rsidR="005958C8"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Дубовий брусок рівномірно рухається по столу під дією гирі масою </w:t>
      </w:r>
      <w:r w:rsidR="00F74ABD"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48</w:t>
      </w:r>
      <w:r w:rsidR="005958C8"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 г</w:t>
      </w:r>
      <w:r w:rsidR="00A75831"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, як показано на рисунку 1. </w:t>
      </w:r>
      <w:r w:rsidR="005958C8"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Коефіцієнт тертя ковзання бруска по столу 0,4. Який об’єм бруска, якщо сила тертя ковзання між бруском і столом дорівнює вазі гирі?</w:t>
      </w:r>
      <w:r w:rsidR="00A75831"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 Вважати, що густина дуба становить 800 кг/м</w:t>
      </w:r>
      <w:r w:rsidR="00A75831" w:rsidRPr="0027656A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eastAsia="uk-UA"/>
        </w:rPr>
        <w:t>3</w:t>
      </w:r>
      <w:r w:rsidR="004A0E44"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, нитка є нерозтяжною</w:t>
      </w:r>
      <w:r w:rsidR="00B05900"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, блок ідеальний</w:t>
      </w:r>
      <w:r w:rsidR="004A0E44"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566F46" w:rsidRPr="0027656A" w:rsidRDefault="00566F46" w:rsidP="0011006A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566F46" w:rsidRPr="0027656A" w:rsidRDefault="00566F46" w:rsidP="0011006A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Можливий варіант розв’язування і критерії оцінювання є наступними.</w:t>
      </w:r>
    </w:p>
    <w:p w:rsidR="00566F46" w:rsidRPr="0027656A" w:rsidRDefault="00566F46" w:rsidP="0011006A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Запис скороченої умови задачі з даними, які відомі та які необхідно визначити у вигляді, прийнятному і зрозумілому для членів </w:t>
      </w:r>
      <w:proofErr w:type="spellStart"/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жюрі</w:t>
      </w:r>
      <w:proofErr w:type="spellEnd"/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 (1 бал).</w:t>
      </w:r>
    </w:p>
    <w:p w:rsidR="00566F46" w:rsidRPr="0027656A" w:rsidRDefault="00566F46" w:rsidP="0011006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Аналіз фізичної ситуації (2 бали):</w:t>
      </w:r>
    </w:p>
    <w:p w:rsidR="00A75831" w:rsidRPr="0027656A" w:rsidRDefault="00A75831" w:rsidP="001100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56A">
        <w:rPr>
          <w:rFonts w:ascii="Times New Roman" w:hAnsi="Times New Roman" w:cs="Times New Roman"/>
          <w:sz w:val="28"/>
          <w:szCs w:val="28"/>
        </w:rPr>
        <w:t>Брусок рухається, оскільки на гирю діє сила тяжіння (яка рівна вазі гирі, у приведеному випадку).</w:t>
      </w:r>
      <w:r w:rsidR="004A0E44" w:rsidRPr="0027656A">
        <w:rPr>
          <w:rFonts w:ascii="Times New Roman" w:hAnsi="Times New Roman" w:cs="Times New Roman"/>
          <w:sz w:val="28"/>
          <w:szCs w:val="28"/>
        </w:rPr>
        <w:t xml:space="preserve"> Блок нерухомий,</w:t>
      </w:r>
      <w:r w:rsidR="00B05900" w:rsidRPr="0027656A">
        <w:rPr>
          <w:rFonts w:ascii="Times New Roman" w:hAnsi="Times New Roman" w:cs="Times New Roman"/>
          <w:sz w:val="28"/>
          <w:szCs w:val="28"/>
        </w:rPr>
        <w:t xml:space="preserve"> </w:t>
      </w:r>
      <w:r w:rsidR="00F07719" w:rsidRPr="0027656A">
        <w:rPr>
          <w:rFonts w:ascii="Times New Roman" w:hAnsi="Times New Roman" w:cs="Times New Roman"/>
          <w:sz w:val="28"/>
          <w:szCs w:val="28"/>
        </w:rPr>
        <w:t xml:space="preserve">нитка нерозтяжна, рух бруска </w:t>
      </w:r>
      <w:r w:rsidR="002F72AA" w:rsidRPr="0027656A">
        <w:rPr>
          <w:rFonts w:ascii="Times New Roman" w:hAnsi="Times New Roman" w:cs="Times New Roman"/>
          <w:sz w:val="28"/>
          <w:szCs w:val="28"/>
        </w:rPr>
        <w:t>рівномірний.</w:t>
      </w:r>
      <w:r w:rsidR="00F07719" w:rsidRPr="0027656A">
        <w:rPr>
          <w:rFonts w:ascii="Times New Roman" w:hAnsi="Times New Roman" w:cs="Times New Roman"/>
          <w:sz w:val="28"/>
          <w:szCs w:val="28"/>
        </w:rPr>
        <w:t xml:space="preserve"> </w:t>
      </w:r>
      <w:r w:rsidR="002F72AA" w:rsidRPr="0027656A">
        <w:rPr>
          <w:rFonts w:ascii="Times New Roman" w:hAnsi="Times New Roman" w:cs="Times New Roman"/>
          <w:sz w:val="28"/>
          <w:szCs w:val="28"/>
        </w:rPr>
        <w:t>О</w:t>
      </w:r>
      <w:r w:rsidR="00F07719" w:rsidRPr="0027656A">
        <w:rPr>
          <w:rFonts w:ascii="Times New Roman" w:hAnsi="Times New Roman" w:cs="Times New Roman"/>
          <w:sz w:val="28"/>
          <w:szCs w:val="28"/>
        </w:rPr>
        <w:t xml:space="preserve">тже </w:t>
      </w:r>
      <w:r w:rsidRPr="0027656A">
        <w:rPr>
          <w:rFonts w:ascii="Times New Roman" w:hAnsi="Times New Roman" w:cs="Times New Roman"/>
          <w:sz w:val="28"/>
          <w:szCs w:val="28"/>
        </w:rPr>
        <w:t xml:space="preserve">сила тяжіння </w:t>
      </w:r>
      <w:r w:rsidR="00F07719" w:rsidRPr="0027656A">
        <w:rPr>
          <w:rFonts w:ascii="Times New Roman" w:hAnsi="Times New Roman" w:cs="Times New Roman"/>
          <w:sz w:val="28"/>
          <w:szCs w:val="28"/>
        </w:rPr>
        <w:t>на гирю є рівної силі тертя ковзання бруска по поверхні стол</w:t>
      </w:r>
      <w:r w:rsidR="00B05900" w:rsidRPr="0027656A">
        <w:rPr>
          <w:rFonts w:ascii="Times New Roman" w:hAnsi="Times New Roman" w:cs="Times New Roman"/>
          <w:sz w:val="28"/>
          <w:szCs w:val="28"/>
        </w:rPr>
        <w:t>а</w:t>
      </w:r>
      <w:r w:rsidR="00F07719" w:rsidRPr="0027656A">
        <w:rPr>
          <w:rFonts w:ascii="Times New Roman" w:hAnsi="Times New Roman" w:cs="Times New Roman"/>
          <w:sz w:val="28"/>
          <w:szCs w:val="28"/>
        </w:rPr>
        <w:t>.</w:t>
      </w:r>
    </w:p>
    <w:p w:rsidR="000A745A" w:rsidRPr="0027656A" w:rsidRDefault="000A745A" w:rsidP="001100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656A">
        <w:rPr>
          <w:rFonts w:ascii="Times New Roman" w:hAnsi="Times New Roman" w:cs="Times New Roman"/>
          <w:sz w:val="28"/>
          <w:szCs w:val="28"/>
        </w:rPr>
        <w:lastRenderedPageBreak/>
        <w:t xml:space="preserve">Вважатимемо, що силу тертя ковзання можна визначити, як: </w:t>
      </w:r>
    </w:p>
    <w:p w:rsidR="000A745A" w:rsidRPr="0027656A" w:rsidRDefault="000A745A" w:rsidP="001100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56A">
        <w:rPr>
          <w:rFonts w:ascii="Times New Roman" w:hAnsi="Times New Roman" w:cs="Times New Roman"/>
          <w:position w:val="-14"/>
          <w:sz w:val="28"/>
          <w:szCs w:val="28"/>
        </w:rPr>
        <w:object w:dxaOrig="1219" w:dyaOrig="380">
          <v:shape id="_x0000_i1031" type="#_x0000_t75" style="width:61.35pt;height:19.35pt" o:ole="">
            <v:imagedata r:id="rId20" o:title=""/>
          </v:shape>
          <o:OLEObject Type="Embed" ProgID="Equation.3" ShapeID="_x0000_i1031" DrawAspect="Content" ObjectID="_1823414032" r:id="rId21"/>
        </w:object>
      </w:r>
      <w:r w:rsidRPr="0027656A">
        <w:rPr>
          <w:rFonts w:ascii="Times New Roman" w:hAnsi="Times New Roman" w:cs="Times New Roman"/>
          <w:sz w:val="28"/>
          <w:szCs w:val="28"/>
        </w:rPr>
        <w:t>,</w:t>
      </w:r>
    </w:p>
    <w:p w:rsidR="000A745A" w:rsidRPr="0027656A" w:rsidRDefault="000A745A" w:rsidP="001100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656A">
        <w:rPr>
          <w:rFonts w:ascii="Times New Roman" w:hAnsi="Times New Roman" w:cs="Times New Roman"/>
          <w:sz w:val="28"/>
          <w:szCs w:val="28"/>
        </w:rPr>
        <w:t xml:space="preserve">де </w:t>
      </w:r>
      <w:r w:rsidRPr="0027656A">
        <w:rPr>
          <w:rFonts w:ascii="Times New Roman" w:hAnsi="Times New Roman" w:cs="Times New Roman"/>
          <w:i/>
          <w:sz w:val="28"/>
          <w:szCs w:val="28"/>
        </w:rPr>
        <w:t>m</w:t>
      </w:r>
      <w:r w:rsidRPr="0027656A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27656A">
        <w:rPr>
          <w:rFonts w:ascii="Times New Roman" w:hAnsi="Times New Roman" w:cs="Times New Roman"/>
          <w:sz w:val="28"/>
          <w:szCs w:val="28"/>
        </w:rPr>
        <w:t xml:space="preserve"> – маса бруска, </w:t>
      </w:r>
      <w:r w:rsidRPr="0027656A">
        <w:rPr>
          <w:rFonts w:ascii="Times New Roman" w:hAnsi="Times New Roman" w:cs="Times New Roman"/>
          <w:i/>
          <w:sz w:val="28"/>
          <w:szCs w:val="28"/>
        </w:rPr>
        <w:t>g</w:t>
      </w:r>
      <w:r w:rsidRPr="0027656A">
        <w:rPr>
          <w:rFonts w:ascii="Times New Roman" w:hAnsi="Times New Roman" w:cs="Times New Roman"/>
          <w:sz w:val="28"/>
          <w:szCs w:val="28"/>
        </w:rPr>
        <w:t xml:space="preserve"> – прискорення вільного падіння.</w:t>
      </w:r>
    </w:p>
    <w:p w:rsidR="000A745A" w:rsidRPr="0027656A" w:rsidRDefault="000A745A" w:rsidP="001100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656A">
        <w:rPr>
          <w:rFonts w:ascii="Times New Roman" w:hAnsi="Times New Roman" w:cs="Times New Roman"/>
          <w:sz w:val="28"/>
          <w:szCs w:val="28"/>
        </w:rPr>
        <w:t>Сила тяжіння, яка діє на гирю (вага гирі):</w:t>
      </w:r>
    </w:p>
    <w:p w:rsidR="000A745A" w:rsidRPr="0027656A" w:rsidRDefault="000A745A" w:rsidP="001100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56A">
        <w:rPr>
          <w:rFonts w:ascii="Times New Roman" w:hAnsi="Times New Roman" w:cs="Times New Roman"/>
          <w:position w:val="-10"/>
          <w:sz w:val="28"/>
          <w:szCs w:val="28"/>
        </w:rPr>
        <w:object w:dxaOrig="900" w:dyaOrig="340">
          <v:shape id="_x0000_i1032" type="#_x0000_t75" style="width:45.35pt;height:16.65pt" o:ole="">
            <v:imagedata r:id="rId22" o:title=""/>
          </v:shape>
          <o:OLEObject Type="Embed" ProgID="Equation.3" ShapeID="_x0000_i1032" DrawAspect="Content" ObjectID="_1823414033" r:id="rId23"/>
        </w:object>
      </w:r>
      <w:r w:rsidRPr="0027656A">
        <w:rPr>
          <w:rFonts w:ascii="Times New Roman" w:hAnsi="Times New Roman" w:cs="Times New Roman"/>
          <w:sz w:val="28"/>
          <w:szCs w:val="28"/>
        </w:rPr>
        <w:t>,</w:t>
      </w:r>
    </w:p>
    <w:p w:rsidR="000A745A" w:rsidRPr="0027656A" w:rsidRDefault="000A745A" w:rsidP="001100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656A">
        <w:rPr>
          <w:rFonts w:ascii="Times New Roman" w:hAnsi="Times New Roman" w:cs="Times New Roman"/>
          <w:sz w:val="28"/>
          <w:szCs w:val="28"/>
        </w:rPr>
        <w:t xml:space="preserve">де </w:t>
      </w:r>
      <w:r w:rsidRPr="0027656A">
        <w:rPr>
          <w:rFonts w:ascii="Times New Roman" w:hAnsi="Times New Roman" w:cs="Times New Roman"/>
          <w:i/>
          <w:sz w:val="28"/>
          <w:szCs w:val="28"/>
        </w:rPr>
        <w:t>m</w:t>
      </w:r>
      <w:r w:rsidRPr="0027656A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27656A">
        <w:rPr>
          <w:rFonts w:ascii="Times New Roman" w:hAnsi="Times New Roman" w:cs="Times New Roman"/>
          <w:sz w:val="28"/>
          <w:szCs w:val="28"/>
        </w:rPr>
        <w:t xml:space="preserve"> – маса гирі, </w:t>
      </w:r>
      <w:r w:rsidRPr="0027656A">
        <w:rPr>
          <w:rFonts w:ascii="Times New Roman" w:hAnsi="Times New Roman" w:cs="Times New Roman"/>
          <w:i/>
          <w:sz w:val="28"/>
          <w:szCs w:val="28"/>
        </w:rPr>
        <w:t>g</w:t>
      </w:r>
      <w:r w:rsidRPr="0027656A">
        <w:rPr>
          <w:rFonts w:ascii="Times New Roman" w:hAnsi="Times New Roman" w:cs="Times New Roman"/>
          <w:sz w:val="28"/>
          <w:szCs w:val="28"/>
        </w:rPr>
        <w:t xml:space="preserve"> – прискорення вільного падіння.</w:t>
      </w:r>
    </w:p>
    <w:p w:rsidR="000A745A" w:rsidRPr="0027656A" w:rsidRDefault="000A745A" w:rsidP="001100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656A">
        <w:rPr>
          <w:rFonts w:ascii="Times New Roman" w:hAnsi="Times New Roman" w:cs="Times New Roman"/>
          <w:sz w:val="28"/>
          <w:szCs w:val="28"/>
        </w:rPr>
        <w:t>Умова рівномірного руху:</w:t>
      </w:r>
    </w:p>
    <w:p w:rsidR="000A745A" w:rsidRPr="0027656A" w:rsidRDefault="000A745A" w:rsidP="001100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56A">
        <w:rPr>
          <w:rFonts w:ascii="Times New Roman" w:hAnsi="Times New Roman" w:cs="Times New Roman"/>
          <w:position w:val="-10"/>
          <w:sz w:val="28"/>
          <w:szCs w:val="28"/>
        </w:rPr>
        <w:object w:dxaOrig="1240" w:dyaOrig="340">
          <v:shape id="_x0000_i1033" type="#_x0000_t75" style="width:62pt;height:16.65pt" o:ole="">
            <v:imagedata r:id="rId24" o:title=""/>
          </v:shape>
          <o:OLEObject Type="Embed" ProgID="Equation.3" ShapeID="_x0000_i1033" DrawAspect="Content" ObjectID="_1823414034" r:id="rId25"/>
        </w:object>
      </w:r>
      <w:r w:rsidRPr="0027656A">
        <w:rPr>
          <w:rFonts w:ascii="Times New Roman" w:hAnsi="Times New Roman" w:cs="Times New Roman"/>
          <w:sz w:val="28"/>
          <w:szCs w:val="28"/>
        </w:rPr>
        <w:t>.</w:t>
      </w:r>
    </w:p>
    <w:p w:rsidR="00F07719" w:rsidRPr="0027656A" w:rsidRDefault="002F72AA" w:rsidP="001100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Запис формули, отримання числового значення, запис відповіді (2 бали).</w:t>
      </w:r>
    </w:p>
    <w:p w:rsidR="002C559B" w:rsidRPr="0027656A" w:rsidRDefault="002C559B" w:rsidP="001100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656A">
        <w:rPr>
          <w:rFonts w:ascii="Times New Roman" w:hAnsi="Times New Roman" w:cs="Times New Roman"/>
          <w:sz w:val="28"/>
          <w:szCs w:val="28"/>
        </w:rPr>
        <w:t>Враховуючи, що</w:t>
      </w:r>
      <w:r w:rsidR="00A75831" w:rsidRPr="0027656A">
        <w:rPr>
          <w:rFonts w:ascii="Times New Roman" w:hAnsi="Times New Roman" w:cs="Times New Roman"/>
          <w:sz w:val="28"/>
          <w:szCs w:val="28"/>
        </w:rPr>
        <w:t xml:space="preserve"> </w:t>
      </w:r>
      <w:r w:rsidR="000A745A" w:rsidRPr="0027656A">
        <w:rPr>
          <w:rFonts w:ascii="Times New Roman" w:hAnsi="Times New Roman" w:cs="Times New Roman"/>
          <w:position w:val="-10"/>
          <w:sz w:val="28"/>
          <w:szCs w:val="28"/>
        </w:rPr>
        <w:object w:dxaOrig="900" w:dyaOrig="340">
          <v:shape id="_x0000_i1034" type="#_x0000_t75" style="width:45.35pt;height:16.65pt" o:ole="">
            <v:imagedata r:id="rId26" o:title=""/>
          </v:shape>
          <o:OLEObject Type="Embed" ProgID="Equation.3" ShapeID="_x0000_i1034" DrawAspect="Content" ObjectID="_1823414035" r:id="rId27"/>
        </w:object>
      </w:r>
      <w:r w:rsidR="00A75831" w:rsidRPr="0027656A">
        <w:rPr>
          <w:rFonts w:ascii="Times New Roman" w:hAnsi="Times New Roman" w:cs="Times New Roman"/>
          <w:sz w:val="28"/>
          <w:szCs w:val="28"/>
        </w:rPr>
        <w:t xml:space="preserve">, </w:t>
      </w:r>
      <w:r w:rsidRPr="0027656A">
        <w:rPr>
          <w:rFonts w:ascii="Times New Roman" w:hAnsi="Times New Roman" w:cs="Times New Roman"/>
          <w:sz w:val="28"/>
          <w:szCs w:val="28"/>
        </w:rPr>
        <w:t>маємо:</w:t>
      </w:r>
      <w:r w:rsidR="00A75831" w:rsidRPr="002765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5831" w:rsidRPr="0027656A" w:rsidRDefault="00A43653" w:rsidP="001100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56A">
        <w:rPr>
          <w:rFonts w:ascii="Times New Roman" w:hAnsi="Times New Roman" w:cs="Times New Roman"/>
          <w:position w:val="-10"/>
          <w:sz w:val="28"/>
          <w:szCs w:val="28"/>
        </w:rPr>
        <w:object w:dxaOrig="1020" w:dyaOrig="340">
          <v:shape id="_x0000_i1035" type="#_x0000_t75" style="width:51.35pt;height:16.65pt" o:ole="">
            <v:imagedata r:id="rId28" o:title=""/>
          </v:shape>
          <o:OLEObject Type="Embed" ProgID="Equation.3" ShapeID="_x0000_i1035" DrawAspect="Content" ObjectID="_1823414036" r:id="rId29"/>
        </w:object>
      </w:r>
      <w:r w:rsidR="00A75831" w:rsidRPr="0027656A">
        <w:rPr>
          <w:rFonts w:ascii="Times New Roman" w:hAnsi="Times New Roman" w:cs="Times New Roman"/>
          <w:sz w:val="28"/>
          <w:szCs w:val="28"/>
        </w:rPr>
        <w:t>.</w:t>
      </w:r>
    </w:p>
    <w:p w:rsidR="00A43653" w:rsidRPr="0027656A" w:rsidRDefault="00A75831" w:rsidP="001100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56A">
        <w:rPr>
          <w:rFonts w:ascii="Times New Roman" w:hAnsi="Times New Roman" w:cs="Times New Roman"/>
          <w:sz w:val="28"/>
          <w:szCs w:val="28"/>
        </w:rPr>
        <w:t>Звідси</w:t>
      </w:r>
      <w:r w:rsidR="00A43653" w:rsidRPr="0027656A">
        <w:rPr>
          <w:rFonts w:ascii="Times New Roman" w:hAnsi="Times New Roman" w:cs="Times New Roman"/>
          <w:sz w:val="28"/>
          <w:szCs w:val="28"/>
        </w:rPr>
        <w:t>:</w:t>
      </w:r>
      <w:r w:rsidRPr="002765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59B" w:rsidRPr="0027656A" w:rsidRDefault="00F74ABD" w:rsidP="001100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56A">
        <w:rPr>
          <w:rFonts w:ascii="Times New Roman" w:hAnsi="Times New Roman" w:cs="Times New Roman"/>
          <w:position w:val="-28"/>
          <w:sz w:val="28"/>
          <w:szCs w:val="28"/>
        </w:rPr>
        <w:object w:dxaOrig="800" w:dyaOrig="680">
          <v:shape id="_x0000_i1036" type="#_x0000_t75" style="width:40pt;height:34.65pt" o:ole="">
            <v:imagedata r:id="rId30" o:title=""/>
          </v:shape>
          <o:OLEObject Type="Embed" ProgID="Equation.3" ShapeID="_x0000_i1036" DrawAspect="Content" ObjectID="_1823414037" r:id="rId31"/>
        </w:object>
      </w:r>
      <w:r w:rsidR="00A75831" w:rsidRPr="0027656A">
        <w:rPr>
          <w:rFonts w:ascii="Times New Roman" w:hAnsi="Times New Roman" w:cs="Times New Roman"/>
          <w:sz w:val="28"/>
          <w:szCs w:val="28"/>
        </w:rPr>
        <w:t>.</w:t>
      </w:r>
    </w:p>
    <w:p w:rsidR="00A43653" w:rsidRPr="0027656A" w:rsidRDefault="00A75831" w:rsidP="001100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56A">
        <w:rPr>
          <w:rFonts w:ascii="Times New Roman" w:hAnsi="Times New Roman" w:cs="Times New Roman"/>
          <w:sz w:val="28"/>
          <w:szCs w:val="28"/>
        </w:rPr>
        <w:t>Підстав</w:t>
      </w:r>
      <w:r w:rsidR="00A43653" w:rsidRPr="0027656A">
        <w:rPr>
          <w:rFonts w:ascii="Times New Roman" w:hAnsi="Times New Roman" w:cs="Times New Roman"/>
          <w:sz w:val="28"/>
          <w:szCs w:val="28"/>
        </w:rPr>
        <w:t>ляючи значення фізичних величин, отримаємо:</w:t>
      </w:r>
    </w:p>
    <w:p w:rsidR="00A75831" w:rsidRPr="0027656A" w:rsidRDefault="00C26CF5" w:rsidP="001100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56A">
        <w:rPr>
          <w:rFonts w:ascii="Times New Roman" w:hAnsi="Times New Roman" w:cs="Times New Roman"/>
          <w:position w:val="-56"/>
          <w:sz w:val="28"/>
          <w:szCs w:val="28"/>
        </w:rPr>
        <w:object w:dxaOrig="2960" w:dyaOrig="960">
          <v:shape id="_x0000_i1037" type="#_x0000_t75" style="width:148pt;height:48pt" o:ole="">
            <v:imagedata r:id="rId32" o:title=""/>
          </v:shape>
          <o:OLEObject Type="Embed" ProgID="Equation.3" ShapeID="_x0000_i1037" DrawAspect="Content" ObjectID="_1823414038" r:id="rId33"/>
        </w:object>
      </w:r>
      <w:r w:rsidR="00A75831" w:rsidRPr="0027656A">
        <w:rPr>
          <w:rFonts w:ascii="Times New Roman" w:hAnsi="Times New Roman" w:cs="Times New Roman"/>
          <w:sz w:val="28"/>
          <w:szCs w:val="28"/>
        </w:rPr>
        <w:t>.</w:t>
      </w:r>
    </w:p>
    <w:p w:rsidR="004531F8" w:rsidRPr="0027656A" w:rsidRDefault="004531F8" w:rsidP="0011006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hAnsi="Times New Roman" w:cs="Times New Roman"/>
          <w:b/>
          <w:sz w:val="28"/>
          <w:szCs w:val="28"/>
        </w:rPr>
        <w:t>Відповідь:</w:t>
      </w:r>
      <w:r w:rsidRPr="0027656A">
        <w:rPr>
          <w:rFonts w:ascii="Times New Roman" w:hAnsi="Times New Roman" w:cs="Times New Roman"/>
          <w:sz w:val="28"/>
          <w:szCs w:val="28"/>
        </w:rPr>
        <w:t xml:space="preserve"> 0,00015 м</w:t>
      </w:r>
      <w:r w:rsidRPr="0027656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27656A">
        <w:rPr>
          <w:rFonts w:ascii="Times New Roman" w:hAnsi="Times New Roman" w:cs="Times New Roman"/>
          <w:sz w:val="28"/>
          <w:szCs w:val="28"/>
        </w:rPr>
        <w:t>.</w:t>
      </w:r>
    </w:p>
    <w:p w:rsidR="00566F46" w:rsidRPr="0027656A" w:rsidRDefault="00566F46" w:rsidP="00110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C61BF4" w:rsidRPr="0027656A" w:rsidRDefault="00C61BF4" w:rsidP="0011006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Задача 5. </w:t>
      </w:r>
      <w:r w:rsidRPr="0027656A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(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Загальна кількість балів, яку можна отримати складає 5 балів.</w:t>
      </w:r>
      <w:r w:rsidRPr="0027656A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)</w:t>
      </w:r>
    </w:p>
    <w:p w:rsidR="00C61BF4" w:rsidRPr="0099351C" w:rsidRDefault="00C632F7" w:rsidP="0011006A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27656A">
        <w:rPr>
          <w:rFonts w:ascii="Times New Roman" w:hAnsi="Times New Roman" w:cs="Times New Roman"/>
          <w:sz w:val="28"/>
          <w:szCs w:val="28"/>
        </w:rPr>
        <w:t xml:space="preserve">Камінь масою </w:t>
      </w:r>
      <w:smartTag w:uri="urn:schemas-microsoft-com:office:smarttags" w:element="metricconverter">
        <w:smartTagPr>
          <w:attr w:name="ProductID" w:val="200 г"/>
        </w:smartTagPr>
        <w:r w:rsidRPr="0027656A">
          <w:rPr>
            <w:rFonts w:ascii="Times New Roman" w:hAnsi="Times New Roman" w:cs="Times New Roman"/>
            <w:sz w:val="28"/>
            <w:szCs w:val="28"/>
          </w:rPr>
          <w:t>200 г</w:t>
        </w:r>
      </w:smartTag>
      <w:r w:rsidRPr="0027656A">
        <w:rPr>
          <w:rFonts w:ascii="Times New Roman" w:hAnsi="Times New Roman" w:cs="Times New Roman"/>
          <w:sz w:val="28"/>
          <w:szCs w:val="28"/>
        </w:rPr>
        <w:t xml:space="preserve"> кинули вертикально вгору з поверхні Землі, надавши йому швидкості 10 м/с. Визначити найбільше значення кінетичної та потенціальної енергії камен</w:t>
      </w:r>
      <w:r w:rsidR="00E70713">
        <w:rPr>
          <w:rFonts w:ascii="Times New Roman" w:hAnsi="Times New Roman" w:cs="Times New Roman"/>
          <w:sz w:val="28"/>
          <w:szCs w:val="28"/>
        </w:rPr>
        <w:t>ю</w:t>
      </w:r>
      <w:r w:rsidRPr="0027656A">
        <w:rPr>
          <w:rFonts w:ascii="Times New Roman" w:hAnsi="Times New Roman" w:cs="Times New Roman"/>
          <w:sz w:val="28"/>
          <w:szCs w:val="28"/>
        </w:rPr>
        <w:t xml:space="preserve"> та максимальну висоту підйому.</w:t>
      </w:r>
      <w:r w:rsidR="0099351C">
        <w:rPr>
          <w:rFonts w:ascii="Times New Roman" w:hAnsi="Times New Roman" w:cs="Times New Roman"/>
          <w:sz w:val="28"/>
          <w:szCs w:val="28"/>
        </w:rPr>
        <w:t xml:space="preserve"> </w:t>
      </w:r>
      <w:r w:rsidR="00E70713">
        <w:rPr>
          <w:rFonts w:ascii="Times New Roman" w:hAnsi="Times New Roman" w:cs="Times New Roman"/>
          <w:sz w:val="28"/>
          <w:szCs w:val="28"/>
        </w:rPr>
        <w:t>Прискорення</w:t>
      </w:r>
      <w:r w:rsidR="0099351C">
        <w:rPr>
          <w:rFonts w:ascii="Times New Roman" w:hAnsi="Times New Roman" w:cs="Times New Roman"/>
          <w:sz w:val="28"/>
          <w:szCs w:val="28"/>
        </w:rPr>
        <w:t xml:space="preserve"> вільного падіння вважати рівним 10 Н</w:t>
      </w:r>
      <w:r w:rsidR="0099351C" w:rsidRPr="00F90AC6">
        <w:rPr>
          <w:rFonts w:ascii="Times New Roman" w:hAnsi="Times New Roman" w:cs="Times New Roman"/>
          <w:sz w:val="28"/>
          <w:szCs w:val="28"/>
        </w:rPr>
        <w:t>/</w:t>
      </w:r>
      <w:r w:rsidR="0099351C">
        <w:rPr>
          <w:rFonts w:ascii="Times New Roman" w:hAnsi="Times New Roman" w:cs="Times New Roman"/>
          <w:sz w:val="28"/>
          <w:szCs w:val="28"/>
        </w:rPr>
        <w:t>кг.</w:t>
      </w:r>
    </w:p>
    <w:p w:rsidR="001D5BE6" w:rsidRPr="0027656A" w:rsidRDefault="001D5BE6" w:rsidP="001D5BE6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Можливий варіант розв’язування і критерії оцінювання є наступними.</w:t>
      </w:r>
    </w:p>
    <w:p w:rsidR="001D5BE6" w:rsidRPr="0027656A" w:rsidRDefault="001D5BE6" w:rsidP="001D5BE6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Запис скороченої умови задачі з даними, які відомі та які необхідно визначити у вигляді, прийнятному і зрозумілому для членів </w:t>
      </w:r>
      <w:proofErr w:type="spellStart"/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жюрі</w:t>
      </w:r>
      <w:proofErr w:type="spellEnd"/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 (1 бал).</w:t>
      </w:r>
    </w:p>
    <w:p w:rsidR="001D5BE6" w:rsidRPr="0027656A" w:rsidRDefault="001D5BE6" w:rsidP="001D5BE6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Аналіз фізичної ситуації (2 бали):</w:t>
      </w:r>
    </w:p>
    <w:p w:rsidR="003B6537" w:rsidRPr="0027656A" w:rsidRDefault="003B6537" w:rsidP="003B6537">
      <w:pPr>
        <w:jc w:val="both"/>
        <w:rPr>
          <w:rFonts w:ascii="Times New Roman" w:hAnsi="Times New Roman" w:cs="Times New Roman"/>
          <w:sz w:val="28"/>
          <w:szCs w:val="28"/>
        </w:rPr>
      </w:pPr>
      <w:r w:rsidRPr="0027656A">
        <w:rPr>
          <w:rFonts w:ascii="Times New Roman" w:hAnsi="Times New Roman" w:cs="Times New Roman"/>
          <w:sz w:val="28"/>
          <w:szCs w:val="28"/>
        </w:rPr>
        <w:t>Ш</w:t>
      </w:r>
      <w:r w:rsidR="00C632F7" w:rsidRPr="0027656A">
        <w:rPr>
          <w:rFonts w:ascii="Times New Roman" w:hAnsi="Times New Roman" w:cs="Times New Roman"/>
          <w:sz w:val="28"/>
          <w:szCs w:val="28"/>
        </w:rPr>
        <w:t xml:space="preserve">видкість </w:t>
      </w:r>
      <w:r w:rsidR="00E70713" w:rsidRPr="0027656A">
        <w:rPr>
          <w:rFonts w:ascii="Times New Roman" w:hAnsi="Times New Roman" w:cs="Times New Roman"/>
          <w:sz w:val="28"/>
          <w:szCs w:val="28"/>
        </w:rPr>
        <w:t>каменю</w:t>
      </w:r>
      <w:r w:rsidR="00C632F7" w:rsidRPr="0027656A">
        <w:rPr>
          <w:rFonts w:ascii="Times New Roman" w:hAnsi="Times New Roman" w:cs="Times New Roman"/>
          <w:sz w:val="28"/>
          <w:szCs w:val="28"/>
        </w:rPr>
        <w:t xml:space="preserve"> біля поверхні Землі максимальна, </w:t>
      </w:r>
      <w:r w:rsidRPr="0027656A">
        <w:rPr>
          <w:rFonts w:ascii="Times New Roman" w:hAnsi="Times New Roman" w:cs="Times New Roman"/>
          <w:sz w:val="28"/>
          <w:szCs w:val="28"/>
        </w:rPr>
        <w:t xml:space="preserve">а висота мінімальна. Відповідно, біля поверхні Землі він матиме максимальну кінетичну енергію. Надалі, піднімаючись вверх, його швидкість буде зменшуватися, поки не стане рівною 0 у </w:t>
      </w:r>
      <w:r w:rsidR="00E70713">
        <w:rPr>
          <w:rFonts w:ascii="Times New Roman" w:hAnsi="Times New Roman" w:cs="Times New Roman"/>
          <w:sz w:val="28"/>
          <w:szCs w:val="28"/>
        </w:rPr>
        <w:t xml:space="preserve">певній </w:t>
      </w:r>
      <w:r w:rsidRPr="0027656A">
        <w:rPr>
          <w:rFonts w:ascii="Times New Roman" w:hAnsi="Times New Roman" w:cs="Times New Roman"/>
          <w:sz w:val="28"/>
          <w:szCs w:val="28"/>
        </w:rPr>
        <w:t xml:space="preserve">точці. </w:t>
      </w:r>
      <w:r w:rsidR="00212829" w:rsidRPr="0027656A">
        <w:rPr>
          <w:rFonts w:ascii="Times New Roman" w:hAnsi="Times New Roman" w:cs="Times New Roman"/>
          <w:sz w:val="28"/>
          <w:szCs w:val="28"/>
        </w:rPr>
        <w:t xml:space="preserve">У </w:t>
      </w:r>
      <w:r w:rsidRPr="0027656A">
        <w:rPr>
          <w:rFonts w:ascii="Times New Roman" w:hAnsi="Times New Roman" w:cs="Times New Roman"/>
          <w:sz w:val="28"/>
          <w:szCs w:val="28"/>
        </w:rPr>
        <w:t xml:space="preserve">цій точці </w:t>
      </w:r>
      <w:r w:rsidR="00E70713">
        <w:rPr>
          <w:rFonts w:ascii="Times New Roman" w:hAnsi="Times New Roman" w:cs="Times New Roman"/>
          <w:sz w:val="28"/>
          <w:szCs w:val="28"/>
        </w:rPr>
        <w:t xml:space="preserve">буде </w:t>
      </w:r>
      <w:r w:rsidR="0027656A">
        <w:rPr>
          <w:rFonts w:ascii="Times New Roman" w:hAnsi="Times New Roman" w:cs="Times New Roman"/>
          <w:sz w:val="28"/>
          <w:szCs w:val="28"/>
        </w:rPr>
        <w:t xml:space="preserve">максимальна висота підйому каменю (далі почнеться його зворотне падіння) та </w:t>
      </w:r>
      <w:r w:rsidRPr="0027656A">
        <w:rPr>
          <w:rFonts w:ascii="Times New Roman" w:hAnsi="Times New Roman" w:cs="Times New Roman"/>
          <w:sz w:val="28"/>
          <w:szCs w:val="28"/>
        </w:rPr>
        <w:t>максимальною буде</w:t>
      </w:r>
      <w:r w:rsidR="0027656A">
        <w:rPr>
          <w:rFonts w:ascii="Times New Roman" w:hAnsi="Times New Roman" w:cs="Times New Roman"/>
          <w:sz w:val="28"/>
          <w:szCs w:val="28"/>
        </w:rPr>
        <w:t xml:space="preserve"> його</w:t>
      </w:r>
      <w:r w:rsidRPr="0027656A">
        <w:rPr>
          <w:rFonts w:ascii="Times New Roman" w:hAnsi="Times New Roman" w:cs="Times New Roman"/>
          <w:sz w:val="28"/>
          <w:szCs w:val="28"/>
        </w:rPr>
        <w:t xml:space="preserve"> потенціальна енергія.</w:t>
      </w:r>
      <w:r w:rsidR="0027656A" w:rsidRPr="0027656A">
        <w:rPr>
          <w:rFonts w:ascii="Times New Roman" w:hAnsi="Times New Roman" w:cs="Times New Roman"/>
          <w:sz w:val="28"/>
          <w:szCs w:val="28"/>
        </w:rPr>
        <w:t xml:space="preserve"> Згідно закону збереження механічної енергії:</w:t>
      </w:r>
    </w:p>
    <w:p w:rsidR="0027656A" w:rsidRPr="0027656A" w:rsidRDefault="0027656A" w:rsidP="0027656A">
      <w:pPr>
        <w:jc w:val="center"/>
        <w:rPr>
          <w:rFonts w:ascii="Times New Roman" w:hAnsi="Times New Roman" w:cs="Times New Roman"/>
          <w:sz w:val="28"/>
          <w:szCs w:val="28"/>
        </w:rPr>
      </w:pPr>
      <w:r w:rsidRPr="0027656A">
        <w:rPr>
          <w:rFonts w:ascii="Times New Roman" w:hAnsi="Times New Roman" w:cs="Times New Roman"/>
          <w:position w:val="-10"/>
          <w:sz w:val="28"/>
          <w:szCs w:val="28"/>
        </w:rPr>
        <w:object w:dxaOrig="2020" w:dyaOrig="340">
          <v:shape id="_x0000_i1038" type="#_x0000_t75" style="width:101.35pt;height:16.65pt" o:ole="">
            <v:imagedata r:id="rId34" o:title=""/>
          </v:shape>
          <o:OLEObject Type="Embed" ProgID="Equation.3" ShapeID="_x0000_i1038" DrawAspect="Content" ObjectID="_1823414039" r:id="rId35"/>
        </w:object>
      </w:r>
      <w:r w:rsidRPr="0027656A">
        <w:rPr>
          <w:rFonts w:ascii="Times New Roman" w:hAnsi="Times New Roman" w:cs="Times New Roman"/>
          <w:sz w:val="28"/>
          <w:szCs w:val="28"/>
        </w:rPr>
        <w:t>,</w:t>
      </w:r>
    </w:p>
    <w:p w:rsidR="0027656A" w:rsidRPr="0027656A" w:rsidRDefault="0027656A" w:rsidP="0027656A">
      <w:pPr>
        <w:rPr>
          <w:rFonts w:ascii="Times New Roman" w:hAnsi="Times New Roman" w:cs="Times New Roman"/>
          <w:sz w:val="28"/>
          <w:szCs w:val="28"/>
        </w:rPr>
      </w:pPr>
      <w:r w:rsidRPr="0027656A">
        <w:rPr>
          <w:rFonts w:ascii="Times New Roman" w:hAnsi="Times New Roman" w:cs="Times New Roman"/>
          <w:sz w:val="28"/>
          <w:szCs w:val="28"/>
        </w:rPr>
        <w:t>де відповідні кінетичні і потенціальні енергії на мінімальний і максимальній висоті.</w:t>
      </w:r>
    </w:p>
    <w:p w:rsidR="0027656A" w:rsidRPr="0027656A" w:rsidRDefault="0027656A" w:rsidP="003B6537">
      <w:pPr>
        <w:jc w:val="both"/>
        <w:rPr>
          <w:rFonts w:ascii="Times New Roman" w:hAnsi="Times New Roman" w:cs="Times New Roman"/>
          <w:sz w:val="28"/>
          <w:szCs w:val="28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Запис формули, отримання числового значення, запис відповіді (2 бали).</w:t>
      </w:r>
    </w:p>
    <w:p w:rsidR="003B6537" w:rsidRPr="00733273" w:rsidRDefault="0027656A" w:rsidP="003B653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7656A">
        <w:rPr>
          <w:rFonts w:ascii="Times New Roman" w:hAnsi="Times New Roman" w:cs="Times New Roman"/>
          <w:position w:val="-24"/>
          <w:sz w:val="28"/>
          <w:szCs w:val="28"/>
        </w:rPr>
        <w:object w:dxaOrig="1120" w:dyaOrig="660">
          <v:shape id="_x0000_i1039" type="#_x0000_t75" style="width:56pt;height:32.65pt" o:ole="">
            <v:imagedata r:id="rId36" o:title=""/>
          </v:shape>
          <o:OLEObject Type="Embed" ProgID="Equation.3" ShapeID="_x0000_i1039" DrawAspect="Content" ObjectID="_1823414040" r:id="rId37"/>
        </w:objec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7656A">
        <w:rPr>
          <w:rFonts w:ascii="Times New Roman" w:hAnsi="Times New Roman" w:cs="Times New Roman"/>
          <w:position w:val="-10"/>
          <w:sz w:val="28"/>
          <w:szCs w:val="28"/>
        </w:rPr>
        <w:object w:dxaOrig="760" w:dyaOrig="340">
          <v:shape id="_x0000_i1040" type="#_x0000_t75" style="width:37.35pt;height:16.65pt" o:ole="">
            <v:imagedata r:id="rId38" o:title=""/>
          </v:shape>
          <o:OLEObject Type="Embed" ProgID="Equation.3" ShapeID="_x0000_i1040" DrawAspect="Content" ObjectID="_1823414041" r:id="rId39"/>
        </w:object>
      </w:r>
      <w:r w:rsidRPr="0073327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7656A" w:rsidRPr="00733273" w:rsidRDefault="0027656A" w:rsidP="0027656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7656A">
        <w:rPr>
          <w:rFonts w:ascii="Times New Roman" w:hAnsi="Times New Roman" w:cs="Times New Roman"/>
          <w:position w:val="-10"/>
          <w:sz w:val="28"/>
          <w:szCs w:val="28"/>
        </w:rPr>
        <w:object w:dxaOrig="760" w:dyaOrig="340">
          <v:shape id="_x0000_i1041" type="#_x0000_t75" style="width:37.35pt;height:16.65pt" o:ole="">
            <v:imagedata r:id="rId40" o:title=""/>
          </v:shape>
          <o:OLEObject Type="Embed" ProgID="Equation.3" ShapeID="_x0000_i1041" DrawAspect="Content" ObjectID="_1823414042" r:id="rId41"/>
        </w:objec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B2480" w:rsidRPr="0027656A">
        <w:rPr>
          <w:rFonts w:ascii="Times New Roman" w:hAnsi="Times New Roman" w:cs="Times New Roman"/>
          <w:position w:val="-10"/>
          <w:sz w:val="28"/>
          <w:szCs w:val="28"/>
        </w:rPr>
        <w:object w:dxaOrig="1080" w:dyaOrig="340">
          <v:shape id="_x0000_i1042" type="#_x0000_t75" style="width:54.65pt;height:16.65pt" o:ole="">
            <v:imagedata r:id="rId42" o:title=""/>
          </v:shape>
          <o:OLEObject Type="Embed" ProgID="Equation.3" ShapeID="_x0000_i1042" DrawAspect="Content" ObjectID="_1823414043" r:id="rId43"/>
        </w:object>
      </w:r>
      <w:r w:rsidRPr="0073327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B2480" w:rsidRDefault="00EB2480" w:rsidP="00C632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Отже:</w:t>
      </w:r>
    </w:p>
    <w:p w:rsidR="00EB2480" w:rsidRDefault="00EB2480" w:rsidP="00EB2480">
      <w:pPr>
        <w:jc w:val="center"/>
        <w:rPr>
          <w:rFonts w:ascii="Times New Roman" w:hAnsi="Times New Roman" w:cs="Times New Roman"/>
          <w:sz w:val="28"/>
          <w:szCs w:val="28"/>
        </w:rPr>
      </w:pPr>
      <w:r w:rsidRPr="0027656A">
        <w:rPr>
          <w:rFonts w:ascii="Times New Roman" w:hAnsi="Times New Roman" w:cs="Times New Roman"/>
          <w:position w:val="-24"/>
          <w:sz w:val="28"/>
          <w:szCs w:val="28"/>
        </w:rPr>
        <w:object w:dxaOrig="1219" w:dyaOrig="660">
          <v:shape id="_x0000_i1043" type="#_x0000_t75" style="width:61.35pt;height:32.65pt" o:ole="">
            <v:imagedata r:id="rId44" o:title=""/>
          </v:shape>
          <o:OLEObject Type="Embed" ProgID="Equation.3" ShapeID="_x0000_i1043" DrawAspect="Content" ObjectID="_1823414044" r:id="rId45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2480" w:rsidRDefault="00EB2480" w:rsidP="00EB24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Звідки, максимальна висота підйому:</w:t>
      </w:r>
    </w:p>
    <w:p w:rsidR="00EB2480" w:rsidRPr="00EB2480" w:rsidRDefault="00EB2480" w:rsidP="00EB248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B2480">
        <w:rPr>
          <w:rFonts w:ascii="Times New Roman" w:hAnsi="Times New Roman" w:cs="Times New Roman"/>
          <w:position w:val="-28"/>
          <w:sz w:val="28"/>
          <w:szCs w:val="28"/>
        </w:rPr>
        <w:object w:dxaOrig="760" w:dyaOrig="700">
          <v:shape id="_x0000_i1044" type="#_x0000_t75" style="width:37.35pt;height:35.35pt" o:ole="">
            <v:imagedata r:id="rId46" o:title=""/>
          </v:shape>
          <o:OLEObject Type="Embed" ProgID="Equation.3" ShapeID="_x0000_i1044" DrawAspect="Content" ObjectID="_1823414045" r:id="rId47"/>
        </w:object>
      </w:r>
      <w:r w:rsidRPr="00EB2480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EB2480" w:rsidRPr="00EB2480" w:rsidRDefault="00EB2480" w:rsidP="00C632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Підставляючи значення фізичних величин, отримаємо </w:t>
      </w:r>
      <w:r w:rsidRPr="00EB2480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EB248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= 5 </w:t>
      </w:r>
      <w:r w:rsidRPr="00EB2480">
        <w:rPr>
          <w:rFonts w:ascii="Times New Roman" w:hAnsi="Times New Roman" w:cs="Times New Roman"/>
          <w:i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3273" w:rsidRDefault="00733273" w:rsidP="00C632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Максимальне значення кінетичної енергії:</w:t>
      </w:r>
    </w:p>
    <w:p w:rsidR="00733273" w:rsidRDefault="00EB2480" w:rsidP="00733273">
      <w:pPr>
        <w:jc w:val="center"/>
        <w:rPr>
          <w:rFonts w:ascii="Times New Roman" w:hAnsi="Times New Roman" w:cs="Times New Roman"/>
          <w:sz w:val="28"/>
          <w:szCs w:val="28"/>
        </w:rPr>
      </w:pPr>
      <w:r w:rsidRPr="00733273">
        <w:rPr>
          <w:rFonts w:ascii="Times New Roman" w:hAnsi="Times New Roman" w:cs="Times New Roman"/>
          <w:position w:val="-24"/>
          <w:sz w:val="28"/>
          <w:szCs w:val="28"/>
        </w:rPr>
        <w:object w:dxaOrig="3580" w:dyaOrig="940">
          <v:shape id="_x0000_i1045" type="#_x0000_t75" style="width:179.35pt;height:46.65pt" o:ole="">
            <v:imagedata r:id="rId48" o:title=""/>
          </v:shape>
          <o:OLEObject Type="Embed" ProgID="Equation.3" ShapeID="_x0000_i1045" DrawAspect="Content" ObjectID="_1823414046" r:id="rId49"/>
        </w:object>
      </w:r>
      <w:r w:rsidR="00733273">
        <w:rPr>
          <w:rFonts w:ascii="Times New Roman" w:hAnsi="Times New Roman" w:cs="Times New Roman"/>
          <w:sz w:val="28"/>
          <w:szCs w:val="28"/>
        </w:rPr>
        <w:t>.</w:t>
      </w:r>
    </w:p>
    <w:p w:rsidR="00EB2480" w:rsidRDefault="00EB2480" w:rsidP="00EB24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</w:t>
      </w:r>
      <w:r w:rsidR="009935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имальне значення потенціальної енергії:</w:t>
      </w:r>
    </w:p>
    <w:p w:rsidR="00EB2480" w:rsidRDefault="00E70713" w:rsidP="003F01BA">
      <w:pPr>
        <w:jc w:val="center"/>
        <w:rPr>
          <w:rFonts w:ascii="Times New Roman" w:hAnsi="Times New Roman" w:cs="Times New Roman"/>
          <w:sz w:val="28"/>
          <w:szCs w:val="28"/>
        </w:rPr>
      </w:pPr>
      <w:r w:rsidRPr="003F01BA">
        <w:rPr>
          <w:rFonts w:ascii="Times New Roman" w:hAnsi="Times New Roman" w:cs="Times New Roman"/>
          <w:position w:val="-24"/>
          <w:sz w:val="28"/>
          <w:szCs w:val="28"/>
        </w:rPr>
        <w:object w:dxaOrig="3700" w:dyaOrig="620">
          <v:shape id="_x0000_i1046" type="#_x0000_t75" style="width:185.35pt;height:31.35pt" o:ole="">
            <v:imagedata r:id="rId50" o:title=""/>
          </v:shape>
          <o:OLEObject Type="Embed" ProgID="Equation.3" ShapeID="_x0000_i1046" DrawAspect="Content" ObjectID="_1823414047" r:id="rId51"/>
        </w:object>
      </w:r>
      <w:r w:rsidR="003F01BA">
        <w:rPr>
          <w:rFonts w:ascii="Times New Roman" w:hAnsi="Times New Roman" w:cs="Times New Roman"/>
          <w:sz w:val="28"/>
          <w:szCs w:val="28"/>
        </w:rPr>
        <w:t>.</w:t>
      </w:r>
    </w:p>
    <w:p w:rsidR="00C61BF4" w:rsidRPr="0027656A" w:rsidRDefault="003F01BA" w:rsidP="00110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936304">
        <w:rPr>
          <w:rFonts w:ascii="Times New Roman" w:hAnsi="Times New Roman" w:cs="Times New Roman"/>
          <w:b/>
          <w:sz w:val="28"/>
          <w:szCs w:val="28"/>
        </w:rPr>
        <w:t>Відповідь:</w:t>
      </w:r>
      <w:r w:rsidR="0029620D">
        <w:rPr>
          <w:rFonts w:ascii="Times New Roman" w:hAnsi="Times New Roman" w:cs="Times New Roman"/>
          <w:sz w:val="28"/>
          <w:szCs w:val="28"/>
        </w:rPr>
        <w:t xml:space="preserve"> 5 м, 10 Дж, 10 Дж.</w:t>
      </w:r>
    </w:p>
    <w:sectPr w:rsidR="00C61BF4" w:rsidRPr="002765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1C29"/>
    <w:multiLevelType w:val="hybridMultilevel"/>
    <w:tmpl w:val="EA069298"/>
    <w:lvl w:ilvl="0" w:tplc="41E8DD4A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0B6DB3"/>
    <w:multiLevelType w:val="hybridMultilevel"/>
    <w:tmpl w:val="1BD4DA40"/>
    <w:lvl w:ilvl="0" w:tplc="44D4D50E">
      <w:start w:val="16"/>
      <w:numFmt w:val="decimal"/>
      <w:lvlText w:val="%1."/>
      <w:lvlJc w:val="left"/>
      <w:pPr>
        <w:tabs>
          <w:tab w:val="num" w:pos="1852"/>
        </w:tabs>
        <w:ind w:left="1852" w:hanging="360"/>
      </w:pPr>
      <w:rPr>
        <w:rFonts w:ascii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2572"/>
        </w:tabs>
        <w:ind w:left="257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92"/>
        </w:tabs>
        <w:ind w:left="3292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12"/>
        </w:tabs>
        <w:ind w:left="40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32"/>
        </w:tabs>
        <w:ind w:left="473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52"/>
        </w:tabs>
        <w:ind w:left="54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72"/>
        </w:tabs>
        <w:ind w:left="61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92"/>
        </w:tabs>
        <w:ind w:left="68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12"/>
        </w:tabs>
        <w:ind w:left="761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B3C"/>
    <w:rsid w:val="0002460C"/>
    <w:rsid w:val="00027108"/>
    <w:rsid w:val="000412C9"/>
    <w:rsid w:val="00086929"/>
    <w:rsid w:val="000A745A"/>
    <w:rsid w:val="000D49B4"/>
    <w:rsid w:val="0011006A"/>
    <w:rsid w:val="00156A3D"/>
    <w:rsid w:val="001D5BE6"/>
    <w:rsid w:val="00212829"/>
    <w:rsid w:val="0027656A"/>
    <w:rsid w:val="0028183A"/>
    <w:rsid w:val="0028349D"/>
    <w:rsid w:val="0029620D"/>
    <w:rsid w:val="002C559B"/>
    <w:rsid w:val="002F72AA"/>
    <w:rsid w:val="003A7202"/>
    <w:rsid w:val="003B6537"/>
    <w:rsid w:val="003F01BA"/>
    <w:rsid w:val="004531F8"/>
    <w:rsid w:val="004654CF"/>
    <w:rsid w:val="004A0E44"/>
    <w:rsid w:val="004E63FC"/>
    <w:rsid w:val="00566F46"/>
    <w:rsid w:val="00573D5D"/>
    <w:rsid w:val="005958C8"/>
    <w:rsid w:val="0062684C"/>
    <w:rsid w:val="00733273"/>
    <w:rsid w:val="007A4B3C"/>
    <w:rsid w:val="00831ABB"/>
    <w:rsid w:val="00915EBD"/>
    <w:rsid w:val="00936304"/>
    <w:rsid w:val="00945D57"/>
    <w:rsid w:val="0099351C"/>
    <w:rsid w:val="009C19B0"/>
    <w:rsid w:val="009C4D8D"/>
    <w:rsid w:val="00A43653"/>
    <w:rsid w:val="00A75831"/>
    <w:rsid w:val="00A95E7E"/>
    <w:rsid w:val="00B05900"/>
    <w:rsid w:val="00BD6A34"/>
    <w:rsid w:val="00C26CF5"/>
    <w:rsid w:val="00C52732"/>
    <w:rsid w:val="00C61BF4"/>
    <w:rsid w:val="00C629B5"/>
    <w:rsid w:val="00C632F7"/>
    <w:rsid w:val="00C817CF"/>
    <w:rsid w:val="00D503A0"/>
    <w:rsid w:val="00D54838"/>
    <w:rsid w:val="00E147B1"/>
    <w:rsid w:val="00E3382B"/>
    <w:rsid w:val="00E374D4"/>
    <w:rsid w:val="00E70713"/>
    <w:rsid w:val="00EB2480"/>
    <w:rsid w:val="00F07719"/>
    <w:rsid w:val="00F74ABD"/>
    <w:rsid w:val="00F90AC6"/>
    <w:rsid w:val="00FC42C2"/>
    <w:rsid w:val="00FD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png"/><Relationship Id="rId26" Type="http://schemas.openxmlformats.org/officeDocument/2006/relationships/image" Target="media/image11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3.wmf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19" Type="http://schemas.openxmlformats.org/officeDocument/2006/relationships/image" Target="media/image8.png"/><Relationship Id="rId31" Type="http://schemas.openxmlformats.org/officeDocument/2006/relationships/oleObject" Target="embeddings/oleObject12.bin"/><Relationship Id="rId44" Type="http://schemas.openxmlformats.org/officeDocument/2006/relationships/image" Target="media/image20.wmf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2.wmf"/><Relationship Id="rId8" Type="http://schemas.openxmlformats.org/officeDocument/2006/relationships/image" Target="media/image2.wmf"/><Relationship Id="rId51" Type="http://schemas.openxmlformats.org/officeDocument/2006/relationships/oleObject" Target="embeddings/oleObject22.bin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4079</Words>
  <Characters>2326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</cp:lastModifiedBy>
  <cp:revision>2</cp:revision>
  <dcterms:created xsi:type="dcterms:W3CDTF">2025-10-31T09:07:00Z</dcterms:created>
  <dcterms:modified xsi:type="dcterms:W3CDTF">2025-10-31T09:07:00Z</dcterms:modified>
</cp:coreProperties>
</file>